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282A" w:rsidRDefault="0035282A" w:rsidP="00B0205E">
      <w:pPr>
        <w:rPr>
          <w:noProof/>
        </w:rPr>
      </w:pPr>
      <w:r>
        <w:rPr>
          <w:noProof/>
        </w:rPr>
        <w:t>Normalization:</w:t>
      </w:r>
    </w:p>
    <w:p w:rsidR="0035282A" w:rsidRDefault="0035282A" w:rsidP="0035282A">
      <w:pPr>
        <w:rPr>
          <w:noProof/>
        </w:rPr>
      </w:pPr>
      <w:r>
        <w:rPr>
          <w:noProof/>
        </w:rPr>
        <w:t>Checking the first Normal Form</w:t>
      </w:r>
    </w:p>
    <w:p w:rsidR="0035282A" w:rsidRDefault="0035282A" w:rsidP="0035282A">
      <w:pPr>
        <w:rPr>
          <w:noProof/>
        </w:rPr>
      </w:pPr>
      <w:r>
        <w:rPr>
          <w:noProof/>
        </w:rPr>
        <w:t xml:space="preserve">No Repeating groups </w:t>
      </w:r>
      <w:r>
        <w:rPr>
          <w:noProof/>
        </w:rPr>
        <w:t xml:space="preserve">                                                                                                                                                  No </w:t>
      </w:r>
      <w:r>
        <w:rPr>
          <w:noProof/>
        </w:rPr>
        <w:t xml:space="preserve">Data Values are atomic </w:t>
      </w:r>
      <w:r>
        <w:rPr>
          <w:noProof/>
        </w:rPr>
        <w:t xml:space="preserve">                                                                                                                                               No</w:t>
      </w:r>
      <w:r>
        <w:rPr>
          <w:noProof/>
        </w:rPr>
        <w:t xml:space="preserve">Each field has different name </w:t>
      </w:r>
      <w:r>
        <w:rPr>
          <w:noProof/>
        </w:rPr>
        <w:t xml:space="preserve">                                                                                                                                              H</w:t>
      </w:r>
      <w:r>
        <w:rPr>
          <w:noProof/>
        </w:rPr>
        <w:t xml:space="preserve">as a primary key </w:t>
      </w:r>
    </w:p>
    <w:p w:rsidR="0035282A" w:rsidRDefault="0035282A" w:rsidP="0035282A">
      <w:pPr>
        <w:rPr>
          <w:noProof/>
        </w:rPr>
      </w:pPr>
      <w:r>
        <w:rPr>
          <w:noProof/>
        </w:rPr>
        <w:t>Checking the Second Normal Form</w:t>
      </w:r>
    </w:p>
    <w:p w:rsidR="0035282A" w:rsidRDefault="0035282A" w:rsidP="0035282A">
      <w:pPr>
        <w:rPr>
          <w:noProof/>
        </w:rPr>
      </w:pPr>
      <w:r w:rsidRPr="0035282A">
        <w:rPr>
          <w:noProof/>
        </w:rPr>
        <w:t>It is in the First Normal Form</w:t>
      </w:r>
      <w:r>
        <w:rPr>
          <w:noProof/>
        </w:rPr>
        <w:t xml:space="preserve">                                                                                                                                                                                                          </w:t>
      </w:r>
      <w:r w:rsidRPr="0035282A">
        <w:rPr>
          <w:noProof/>
        </w:rPr>
        <w:t>All non key attributes are dependent on ALL parts of primary key</w:t>
      </w:r>
      <w:r>
        <w:rPr>
          <w:noProof/>
        </w:rPr>
        <w:t xml:space="preserve">                                                                                              </w:t>
      </w:r>
      <w:r w:rsidRPr="0035282A">
        <w:rPr>
          <w:noProof/>
        </w:rPr>
        <w:t>Each Field has a unique name</w:t>
      </w:r>
      <w:r>
        <w:rPr>
          <w:noProof/>
        </w:rPr>
        <w:t xml:space="preserve">                                                                                                                                                                                     H</w:t>
      </w:r>
      <w:r w:rsidRPr="0035282A">
        <w:rPr>
          <w:noProof/>
        </w:rPr>
        <w:t>as a primary key</w:t>
      </w:r>
    </w:p>
    <w:p w:rsidR="0035282A" w:rsidRDefault="0035282A" w:rsidP="0035282A">
      <w:pPr>
        <w:rPr>
          <w:noProof/>
        </w:rPr>
      </w:pPr>
      <w:r>
        <w:rPr>
          <w:noProof/>
        </w:rPr>
        <w:t>Checking Third Normal Form</w:t>
      </w:r>
    </w:p>
    <w:p w:rsidR="00E42141" w:rsidRDefault="0035282A" w:rsidP="00E42141">
      <w:pPr>
        <w:rPr>
          <w:noProof/>
        </w:rPr>
      </w:pPr>
      <w:r w:rsidRPr="0035282A">
        <w:rPr>
          <w:noProof/>
        </w:rPr>
        <w:t>It should be in second normal form</w:t>
      </w:r>
      <w:r>
        <w:rPr>
          <w:noProof/>
        </w:rPr>
        <w:t xml:space="preserve">                                                                                                                                                  </w:t>
      </w:r>
      <w:r w:rsidRPr="0035282A">
        <w:rPr>
          <w:noProof/>
        </w:rPr>
        <w:t>All non-key attribute are not dependent on other non key attribute</w:t>
      </w:r>
      <w:r>
        <w:rPr>
          <w:noProof/>
        </w:rPr>
        <w:t xml:space="preserve">                                                                                                                         </w:t>
      </w:r>
      <w:r w:rsidRPr="0035282A">
        <w:rPr>
          <w:noProof/>
        </w:rPr>
        <w:t>Each field has a unique name</w:t>
      </w:r>
      <w:r w:rsidR="00E42141">
        <w:rPr>
          <w:noProof/>
        </w:rPr>
        <w:t xml:space="preserve">                                                                                                                                       </w:t>
      </w:r>
      <w:r w:rsidR="00E42141">
        <w:rPr>
          <w:noProof/>
        </w:rPr>
        <w:t>H</w:t>
      </w:r>
      <w:r w:rsidR="00E42141" w:rsidRPr="0035282A">
        <w:rPr>
          <w:noProof/>
        </w:rPr>
        <w:t>as a primary key</w:t>
      </w:r>
    </w:p>
    <w:p w:rsidR="0035282A" w:rsidRDefault="0035282A" w:rsidP="00B0205E">
      <w:pPr>
        <w:rPr>
          <w:noProof/>
        </w:rPr>
      </w:pPr>
    </w:p>
    <w:p w:rsidR="00E42141" w:rsidRDefault="00E42141" w:rsidP="00B0205E">
      <w:pPr>
        <w:rPr>
          <w:noProof/>
        </w:rPr>
      </w:pPr>
      <w:r>
        <w:rPr>
          <w:noProof/>
        </w:rPr>
        <w:t>5 Use Cases:</w:t>
      </w:r>
    </w:p>
    <w:p w:rsidR="00B0205E" w:rsidRDefault="00B0205E" w:rsidP="00B0205E">
      <w:pPr>
        <w:rPr>
          <w:noProof/>
        </w:rPr>
      </w:pPr>
      <w:r>
        <w:rPr>
          <w:noProof/>
        </w:rPr>
        <w:t xml:space="preserve">Case 1: </w:t>
      </w:r>
      <w:r w:rsidRPr="0085631A">
        <w:rPr>
          <w:noProof/>
        </w:rPr>
        <w:t>Compare the metrics and also find the common Hyperparamter for like models such GBM, RANDOM FOREST, XRT</w:t>
      </w:r>
    </w:p>
    <w:p w:rsidR="00B0205E" w:rsidRDefault="00B0205E">
      <w:r>
        <w:rPr>
          <w:noProof/>
        </w:rPr>
        <w:drawing>
          <wp:inline distT="0" distB="0" distL="0" distR="0" wp14:anchorId="7C6E221A" wp14:editId="052EC11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5E" w:rsidRDefault="00B0205E"/>
    <w:p w:rsidR="00FF1C9E" w:rsidRDefault="00B0205E">
      <w:r>
        <w:t xml:space="preserve">Case 2: </w:t>
      </w:r>
      <w:r w:rsidRPr="00B0205E">
        <w:rPr>
          <w:rFonts w:cs="Consolas"/>
          <w:highlight w:val="white"/>
        </w:rPr>
        <w:t xml:space="preserve">What </w:t>
      </w:r>
      <w:proofErr w:type="gramStart"/>
      <w:r w:rsidRPr="00B0205E">
        <w:rPr>
          <w:rFonts w:cs="Consolas"/>
          <w:highlight w:val="white"/>
        </w:rPr>
        <w:t>are</w:t>
      </w:r>
      <w:proofErr w:type="gramEnd"/>
      <w:r w:rsidRPr="00B0205E">
        <w:rPr>
          <w:rFonts w:cs="Consolas"/>
          <w:highlight w:val="white"/>
        </w:rPr>
        <w:t xml:space="preserve"> the metrics for stacked ensemble model where base models are present for every model id</w:t>
      </w:r>
      <w:r>
        <w:rPr>
          <w:noProof/>
        </w:rPr>
        <w:drawing>
          <wp:inline distT="0" distB="0" distL="0" distR="0" wp14:anchorId="35D0DC8D" wp14:editId="105E779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5E" w:rsidRDefault="00B0205E" w:rsidP="00B0205E">
      <w:pPr>
        <w:rPr>
          <w:rFonts w:cs="Consolas"/>
          <w:highlight w:val="white"/>
        </w:rPr>
      </w:pPr>
      <w:r>
        <w:rPr>
          <w:rFonts w:cs="Consolas"/>
          <w:highlight w:val="white"/>
        </w:rPr>
        <w:t xml:space="preserve">Case3: </w:t>
      </w:r>
      <w:r w:rsidRPr="00B0205E">
        <w:rPr>
          <w:rFonts w:cs="Consolas"/>
          <w:highlight w:val="white"/>
        </w:rPr>
        <w:t xml:space="preserve">Find the Hyperparameters from GBM where number of trees are greater than 50 and distribution is either Bernoulli or </w:t>
      </w:r>
      <w:r>
        <w:rPr>
          <w:rFonts w:cs="Consolas"/>
          <w:highlight w:val="white"/>
        </w:rPr>
        <w:t xml:space="preserve">multinomial </w:t>
      </w:r>
      <w:proofErr w:type="spellStart"/>
      <w:r w:rsidRPr="00B0205E">
        <w:rPr>
          <w:rFonts w:cs="Consolas"/>
          <w:highlight w:val="white"/>
        </w:rPr>
        <w:t>min_split_improvement</w:t>
      </w:r>
      <w:proofErr w:type="spellEnd"/>
      <w:r w:rsidRPr="00B0205E">
        <w:rPr>
          <w:rFonts w:cs="Consolas"/>
          <w:highlight w:val="white"/>
        </w:rPr>
        <w:t xml:space="preserve"> is between 1e-10 and 1e-3 </w:t>
      </w:r>
    </w:p>
    <w:p w:rsidR="00B0205E" w:rsidRPr="00B0205E" w:rsidRDefault="00B0205E" w:rsidP="00B0205E">
      <w:pPr>
        <w:rPr>
          <w:noProof/>
        </w:rPr>
      </w:pPr>
      <w:r>
        <w:rPr>
          <w:noProof/>
        </w:rPr>
        <w:drawing>
          <wp:inline distT="0" distB="0" distL="0" distR="0" wp14:anchorId="6757A730" wp14:editId="43528B3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5E" w:rsidRDefault="00B0205E"/>
    <w:p w:rsidR="00B0205E" w:rsidRDefault="00B0205E" w:rsidP="00B0205E">
      <w:pPr>
        <w:rPr>
          <w:noProof/>
        </w:rPr>
      </w:pPr>
      <w:r>
        <w:t xml:space="preserve">Case 4: </w:t>
      </w:r>
      <w:r w:rsidRPr="0085631A">
        <w:rPr>
          <w:noProof/>
        </w:rPr>
        <w:t>Selecting best DRF and GLM , Deeplearning, XRT, Stacked Ensemble, GBM model</w:t>
      </w:r>
    </w:p>
    <w:p w:rsidR="00B0205E" w:rsidRDefault="00B0205E" w:rsidP="00B0205E">
      <w:pPr>
        <w:rPr>
          <w:noProof/>
        </w:rPr>
      </w:pPr>
      <w:r>
        <w:rPr>
          <w:noProof/>
        </w:rPr>
        <w:drawing>
          <wp:inline distT="0" distB="0" distL="0" distR="0" wp14:anchorId="55EEC004" wp14:editId="77DF316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5E" w:rsidRDefault="00B0205E" w:rsidP="00B0205E">
      <w:pPr>
        <w:rPr>
          <w:noProof/>
        </w:rPr>
      </w:pPr>
    </w:p>
    <w:p w:rsidR="00B0205E" w:rsidRDefault="00B0205E" w:rsidP="00B0205E">
      <w:pPr>
        <w:rPr>
          <w:noProof/>
        </w:rPr>
      </w:pPr>
      <w:r>
        <w:rPr>
          <w:noProof/>
        </w:rPr>
        <w:t xml:space="preserve">Case5 : </w:t>
      </w:r>
      <w:r w:rsidRPr="0085631A">
        <w:rPr>
          <w:noProof/>
        </w:rPr>
        <w:t>Range of Hyperparamter and othe parameters for GBM</w:t>
      </w:r>
    </w:p>
    <w:p w:rsidR="00B0205E" w:rsidRDefault="00B0205E"/>
    <w:p w:rsidR="00B0205E" w:rsidRDefault="00B0205E">
      <w:r>
        <w:rPr>
          <w:noProof/>
        </w:rPr>
        <w:lastRenderedPageBreak/>
        <w:drawing>
          <wp:inline distT="0" distB="0" distL="0" distR="0" wp14:anchorId="2A0470B6" wp14:editId="315FB5B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5E" w:rsidRDefault="00B0205E"/>
    <w:p w:rsidR="00E42141" w:rsidRDefault="00E42141">
      <w:r>
        <w:t>5 Views:</w:t>
      </w:r>
    </w:p>
    <w:p w:rsidR="00FF0437" w:rsidRDefault="00B0205E">
      <w:r>
        <w:t>View1</w:t>
      </w:r>
      <w:r w:rsidR="00FF0437">
        <w:t xml:space="preserve">: </w:t>
      </w:r>
    </w:p>
    <w:p w:rsidR="00B0205E" w:rsidRDefault="00FF0437">
      <w:r>
        <w:t>v_rand_-</w:t>
      </w:r>
      <w:proofErr w:type="spellStart"/>
      <w:r>
        <w:t>gbm_xrt_lead</w:t>
      </w:r>
      <w:proofErr w:type="spellEnd"/>
      <w:r w:rsidR="00B0205E">
        <w:rPr>
          <w:noProof/>
        </w:rPr>
        <w:drawing>
          <wp:inline distT="0" distB="0" distL="0" distR="0" wp14:anchorId="6D11CF2F" wp14:editId="5B32AC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7" w:rsidRDefault="00FF0437">
      <w:r>
        <w:rPr>
          <w:noProof/>
        </w:rPr>
        <w:lastRenderedPageBreak/>
        <w:drawing>
          <wp:inline distT="0" distB="0" distL="0" distR="0" wp14:anchorId="34F1E888" wp14:editId="02D7422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7" w:rsidRDefault="00FF0437"/>
    <w:p w:rsidR="00FF0437" w:rsidRDefault="00FF0437">
      <w:r>
        <w:t xml:space="preserve">View2: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v_dL_lead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FF0437" w:rsidRDefault="00FF0437">
      <w:r>
        <w:rPr>
          <w:noProof/>
        </w:rPr>
        <w:drawing>
          <wp:inline distT="0" distB="0" distL="0" distR="0" wp14:anchorId="48C75CB6" wp14:editId="390AFB4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7" w:rsidRDefault="00FF0437"/>
    <w:p w:rsidR="00FF0437" w:rsidRDefault="00FF0437">
      <w:r>
        <w:rPr>
          <w:noProof/>
        </w:rPr>
        <w:lastRenderedPageBreak/>
        <w:drawing>
          <wp:inline distT="0" distB="0" distL="0" distR="0" wp14:anchorId="77FB473B" wp14:editId="5CBEFA9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7" w:rsidRDefault="00FF0437"/>
    <w:p w:rsidR="00FF0437" w:rsidRDefault="00FF0437">
      <w:r>
        <w:t xml:space="preserve">View3: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v_gbm_lead</w:t>
      </w:r>
      <w:proofErr w:type="spellEnd"/>
    </w:p>
    <w:p w:rsidR="00FF0437" w:rsidRDefault="00FF0437">
      <w:r>
        <w:rPr>
          <w:noProof/>
        </w:rPr>
        <w:drawing>
          <wp:inline distT="0" distB="0" distL="0" distR="0" wp14:anchorId="0B1C2DEB" wp14:editId="64357B5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7" w:rsidRDefault="00FF0437"/>
    <w:p w:rsidR="00FF0437" w:rsidRDefault="00FF0437">
      <w:r>
        <w:rPr>
          <w:noProof/>
        </w:rPr>
        <w:lastRenderedPageBreak/>
        <w:drawing>
          <wp:inline distT="0" distB="0" distL="0" distR="0" wp14:anchorId="361DEF4A" wp14:editId="7AB23A9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7" w:rsidRDefault="00FF0437"/>
    <w:p w:rsidR="00FF0437" w:rsidRDefault="00FF0437">
      <w:r>
        <w:t xml:space="preserve">View 4: </w:t>
      </w:r>
      <w:proofErr w:type="spellStart"/>
      <w:r w:rsidR="005F5B0C">
        <w:rPr>
          <w:rFonts w:ascii="Consolas" w:hAnsi="Consolas" w:cs="Consolas"/>
          <w:color w:val="000000"/>
          <w:sz w:val="19"/>
          <w:szCs w:val="19"/>
          <w:highlight w:val="white"/>
        </w:rPr>
        <w:t>v_glm_xrt_lead</w:t>
      </w:r>
      <w:proofErr w:type="spellEnd"/>
    </w:p>
    <w:p w:rsidR="00FF0437" w:rsidRDefault="005F5B0C">
      <w:r>
        <w:rPr>
          <w:noProof/>
        </w:rPr>
        <w:drawing>
          <wp:inline distT="0" distB="0" distL="0" distR="0" wp14:anchorId="4B01181D" wp14:editId="5CC43CE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C" w:rsidRDefault="005F5B0C"/>
    <w:p w:rsidR="005F5B0C" w:rsidRDefault="005F5B0C"/>
    <w:p w:rsidR="005F5B0C" w:rsidRDefault="005F5B0C">
      <w:r>
        <w:rPr>
          <w:noProof/>
        </w:rPr>
        <w:lastRenderedPageBreak/>
        <w:drawing>
          <wp:inline distT="0" distB="0" distL="0" distR="0" wp14:anchorId="17A8CD79" wp14:editId="55A0693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C" w:rsidRDefault="005F5B0C"/>
    <w:p w:rsidR="005F5B0C" w:rsidRDefault="005F5B0C">
      <w:r>
        <w:t xml:space="preserve">View5: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v_stack_lead</w:t>
      </w:r>
      <w:proofErr w:type="spellEnd"/>
    </w:p>
    <w:p w:rsidR="005F5B0C" w:rsidRDefault="005F5B0C"/>
    <w:p w:rsidR="005F5B0C" w:rsidRDefault="005F5B0C">
      <w:r>
        <w:rPr>
          <w:noProof/>
        </w:rPr>
        <w:drawing>
          <wp:inline distT="0" distB="0" distL="0" distR="0" wp14:anchorId="027DADED" wp14:editId="306B324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C" w:rsidRDefault="005F5B0C"/>
    <w:p w:rsidR="005F5B0C" w:rsidRDefault="005F5B0C">
      <w:r>
        <w:rPr>
          <w:noProof/>
        </w:rPr>
        <w:lastRenderedPageBreak/>
        <w:drawing>
          <wp:inline distT="0" distB="0" distL="0" distR="0" wp14:anchorId="00838937" wp14:editId="551D91F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C" w:rsidRDefault="005F5B0C"/>
    <w:p w:rsidR="005F5B0C" w:rsidRDefault="00E42141">
      <w:r>
        <w:t>5 Functions:</w:t>
      </w:r>
    </w:p>
    <w:p w:rsidR="005F5B0C" w:rsidRDefault="005F5B0C">
      <w:r>
        <w:t>Functions 1</w:t>
      </w:r>
    </w:p>
    <w:p w:rsidR="005F5B0C" w:rsidRDefault="005F5B0C"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f_gbm_lead</w:t>
      </w:r>
      <w:proofErr w:type="spellEnd"/>
    </w:p>
    <w:p w:rsidR="005F5B0C" w:rsidRDefault="005F5B0C">
      <w:r>
        <w:rPr>
          <w:noProof/>
        </w:rPr>
        <w:drawing>
          <wp:inline distT="0" distB="0" distL="0" distR="0" wp14:anchorId="5AEBED80" wp14:editId="2E84C21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C" w:rsidRDefault="005F5B0C"/>
    <w:p w:rsidR="005F5B0C" w:rsidRDefault="005F5B0C">
      <w:r>
        <w:lastRenderedPageBreak/>
        <w:t>Function2:</w:t>
      </w:r>
      <w:r w:rsidRPr="005F5B0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f_dl_hidden</w:t>
      </w:r>
      <w:proofErr w:type="spellEnd"/>
    </w:p>
    <w:p w:rsidR="005F5B0C" w:rsidRDefault="005F5B0C">
      <w:r>
        <w:rPr>
          <w:noProof/>
        </w:rPr>
        <w:drawing>
          <wp:inline distT="0" distB="0" distL="0" distR="0" wp14:anchorId="0CD8E8B9" wp14:editId="2B9164F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C" w:rsidRDefault="005F5B0C"/>
    <w:p w:rsidR="005F5B0C" w:rsidRDefault="005F5B0C">
      <w:r>
        <w:t xml:space="preserve">Function3: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f_dt_com</w:t>
      </w:r>
      <w:proofErr w:type="spellEnd"/>
    </w:p>
    <w:p w:rsidR="005F5B0C" w:rsidRDefault="005F5B0C">
      <w:r>
        <w:rPr>
          <w:noProof/>
        </w:rPr>
        <w:drawing>
          <wp:anchor distT="0" distB="0" distL="114300" distR="114300" simplePos="0" relativeHeight="251658240" behindDoc="0" locked="0" layoutInCell="1" allowOverlap="1" wp14:anchorId="614F44BD">
            <wp:simplePos x="914400" y="524256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5F5B0C" w:rsidRDefault="005F5B0C">
      <w:r>
        <w:lastRenderedPageBreak/>
        <w:t xml:space="preserve">Function4: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f_pred_model</w:t>
      </w:r>
      <w:proofErr w:type="spellEnd"/>
    </w:p>
    <w:p w:rsidR="005F5B0C" w:rsidRDefault="005F5B0C">
      <w:r>
        <w:rPr>
          <w:noProof/>
        </w:rPr>
        <w:drawing>
          <wp:inline distT="0" distB="0" distL="0" distR="0" wp14:anchorId="09F7E165" wp14:editId="7AF5A00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C" w:rsidRDefault="005F5B0C"/>
    <w:p w:rsidR="005F5B0C" w:rsidRDefault="005F5B0C"/>
    <w:p w:rsidR="005F5B0C" w:rsidRDefault="005F5B0C">
      <w:r>
        <w:t>Function5:</w:t>
      </w:r>
      <w:r w:rsidRPr="005F5B0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f_se_lead</w:t>
      </w:r>
      <w:proofErr w:type="spellEnd"/>
    </w:p>
    <w:p w:rsidR="005F5B0C" w:rsidRDefault="005F5B0C">
      <w:r>
        <w:rPr>
          <w:noProof/>
        </w:rPr>
        <w:drawing>
          <wp:inline distT="0" distB="0" distL="0" distR="0" wp14:anchorId="0AF66632" wp14:editId="207F322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41" w:rsidRDefault="00E42141">
      <w:r>
        <w:lastRenderedPageBreak/>
        <w:t>5 stored Procedures</w:t>
      </w:r>
    </w:p>
    <w:p w:rsidR="005F5B0C" w:rsidRDefault="005F5B0C">
      <w:r>
        <w:t xml:space="preserve">Stored Procedure 1: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sp_auc_logloss_gbm</w:t>
      </w:r>
      <w:proofErr w:type="spellEnd"/>
    </w:p>
    <w:p w:rsidR="005F5B0C" w:rsidRDefault="005F5B0C">
      <w:r>
        <w:rPr>
          <w:noProof/>
        </w:rPr>
        <w:drawing>
          <wp:inline distT="0" distB="0" distL="0" distR="0" wp14:anchorId="120FE24F" wp14:editId="572D7F5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C" w:rsidRDefault="005F5B0C"/>
    <w:p w:rsidR="005F5B0C" w:rsidRDefault="005F5B0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S. Procedure2: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sp_dl_lead</w:t>
      </w:r>
      <w:proofErr w:type="spellEnd"/>
    </w:p>
    <w:p w:rsidR="005F5B0C" w:rsidRDefault="005F5B0C">
      <w:r>
        <w:rPr>
          <w:noProof/>
        </w:rPr>
        <w:drawing>
          <wp:inline distT="0" distB="0" distL="0" distR="0" wp14:anchorId="703A4541" wp14:editId="4AEA529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C" w:rsidRDefault="005F5B0C"/>
    <w:p w:rsidR="005F5B0C" w:rsidRDefault="005F5B0C">
      <w:proofErr w:type="gramStart"/>
      <w:r>
        <w:t>S.Procedure</w:t>
      </w:r>
      <w:proofErr w:type="gramEnd"/>
      <w:r>
        <w:t xml:space="preserve">3: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sp_gbm_rf_sub</w:t>
      </w:r>
      <w:proofErr w:type="spellEnd"/>
    </w:p>
    <w:p w:rsidR="005F5B0C" w:rsidRDefault="005F5B0C">
      <w:r>
        <w:rPr>
          <w:noProof/>
        </w:rPr>
        <w:drawing>
          <wp:inline distT="0" distB="0" distL="0" distR="0" wp14:anchorId="7A48B7D0" wp14:editId="7ADF313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2A" w:rsidRDefault="0035282A"/>
    <w:p w:rsidR="0035282A" w:rsidRPr="0035282A" w:rsidRDefault="0035282A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t>S.Procedure</w:t>
      </w:r>
      <w:proofErr w:type="gramEnd"/>
      <w:r>
        <w:t xml:space="preserve">4: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sp_predict</w:t>
      </w:r>
      <w:proofErr w:type="spellEnd"/>
    </w:p>
    <w:p w:rsidR="0035282A" w:rsidRDefault="0035282A">
      <w:r>
        <w:rPr>
          <w:noProof/>
        </w:rPr>
        <w:drawing>
          <wp:inline distT="0" distB="0" distL="0" distR="0" wp14:anchorId="33822DD0" wp14:editId="78244AB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2A" w:rsidRDefault="0035282A"/>
    <w:p w:rsidR="0035282A" w:rsidRDefault="0035282A">
      <w:r>
        <w:t xml:space="preserve">S. Procedure 5: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sp_stacked</w:t>
      </w:r>
      <w:proofErr w:type="spellEnd"/>
    </w:p>
    <w:p w:rsidR="0035282A" w:rsidRDefault="0035282A">
      <w:r>
        <w:rPr>
          <w:noProof/>
        </w:rPr>
        <w:drawing>
          <wp:inline distT="0" distB="0" distL="0" distR="0" wp14:anchorId="328D1C1A" wp14:editId="1BC45D9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2A" w:rsidRDefault="00E42141">
      <w:r>
        <w:t>5 Indexs:</w:t>
      </w:r>
      <w:bookmarkStart w:id="0" w:name="_GoBack"/>
      <w:bookmarkEnd w:id="0"/>
    </w:p>
    <w:p w:rsidR="0035282A" w:rsidRDefault="0035282A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Index 1:</w:t>
      </w:r>
      <w:r w:rsidRPr="0035282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ClusteredIndex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-rf</w:t>
      </w:r>
    </w:p>
    <w:p w:rsidR="0035282A" w:rsidRDefault="0035282A">
      <w:r>
        <w:rPr>
          <w:noProof/>
        </w:rPr>
        <w:drawing>
          <wp:inline distT="0" distB="0" distL="0" distR="0" wp14:anchorId="6FC48CE4" wp14:editId="42EE580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2A" w:rsidRDefault="0035282A"/>
    <w:p w:rsidR="0035282A" w:rsidRDefault="0035282A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Index2: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ClusteredIndex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-se</w:t>
      </w:r>
    </w:p>
    <w:p w:rsidR="0035282A" w:rsidRDefault="0035282A">
      <w:r>
        <w:rPr>
          <w:noProof/>
        </w:rPr>
        <w:drawing>
          <wp:inline distT="0" distB="0" distL="0" distR="0" wp14:anchorId="083201F6" wp14:editId="70D9431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2A" w:rsidRDefault="0035282A"/>
    <w:p w:rsidR="0035282A" w:rsidRDefault="0035282A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Index3: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ClusteredIndex-xr</w:t>
      </w:r>
      <w:proofErr w:type="spellEnd"/>
    </w:p>
    <w:p w:rsidR="0035282A" w:rsidRDefault="0035282A">
      <w:r>
        <w:rPr>
          <w:noProof/>
        </w:rPr>
        <w:drawing>
          <wp:inline distT="0" distB="0" distL="0" distR="0" wp14:anchorId="4EC690E2" wp14:editId="7240D2F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2A" w:rsidRDefault="0035282A"/>
    <w:p w:rsidR="0035282A" w:rsidRDefault="0035282A">
      <w:r>
        <w:t>Index4:</w:t>
      </w:r>
      <w:r w:rsidRPr="0035282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ClusteredIndex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-md]</w:t>
      </w:r>
    </w:p>
    <w:p w:rsidR="0035282A" w:rsidRDefault="0035282A">
      <w:r>
        <w:rPr>
          <w:noProof/>
        </w:rPr>
        <w:drawing>
          <wp:inline distT="0" distB="0" distL="0" distR="0" wp14:anchorId="0C73551D" wp14:editId="0BB456B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2A" w:rsidRDefault="0035282A"/>
    <w:p w:rsidR="0035282A" w:rsidRDefault="0035282A">
      <w:r>
        <w:t xml:space="preserve">Index5: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ClusteredIndex-gl</w:t>
      </w:r>
      <w:proofErr w:type="spellEnd"/>
    </w:p>
    <w:p w:rsidR="0035282A" w:rsidRDefault="0035282A">
      <w:r>
        <w:rPr>
          <w:noProof/>
        </w:rPr>
        <w:drawing>
          <wp:inline distT="0" distB="0" distL="0" distR="0" wp14:anchorId="495A554A" wp14:editId="6414424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8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C463CC"/>
    <w:multiLevelType w:val="hybridMultilevel"/>
    <w:tmpl w:val="6D780D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05E"/>
    <w:rsid w:val="0035282A"/>
    <w:rsid w:val="0059679F"/>
    <w:rsid w:val="005F5B0C"/>
    <w:rsid w:val="009C47FC"/>
    <w:rsid w:val="00B0205E"/>
    <w:rsid w:val="00BD1D8F"/>
    <w:rsid w:val="00E42141"/>
    <w:rsid w:val="00FF0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E2D2E"/>
  <w15:chartTrackingRefBased/>
  <w15:docId w15:val="{241716CB-7956-4844-8CB0-858C1F2B4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unhideWhenUsed/>
    <w:qFormat/>
    <w:rsid w:val="00B0205E"/>
    <w:pPr>
      <w:spacing w:before="120" w:after="200" w:line="264" w:lineRule="auto"/>
      <w:ind w:left="720"/>
      <w:contextualSpacing/>
    </w:pPr>
    <w:rPr>
      <w:color w:val="595959" w:themeColor="text1" w:themeTint="A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16</Pages>
  <Words>446</Words>
  <Characters>2547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Pallavi K</dc:creator>
  <cp:keywords/>
  <dc:description/>
  <cp:lastModifiedBy>Pallavi K</cp:lastModifiedBy>
  <cp:revision>1</cp:revision>
  <dcterms:created xsi:type="dcterms:W3CDTF">2019-04-25T03:26:00Z</dcterms:created>
  <dcterms:modified xsi:type="dcterms:W3CDTF">2019-04-25T04:13:00Z</dcterms:modified>
</cp:coreProperties>
</file>